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bd46a09c4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55a2902bfc83480a"/>
      <w:footerReference xmlns:r="http://schemas.openxmlformats.org/officeDocument/2006/relationships" w:type="default" r:id="Rcfd2798488ba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2902bfc83480a" /><Relationship Type="http://schemas.openxmlformats.org/officeDocument/2006/relationships/footer" Target="/word/footer1.xml" Id="Rcfd2798488ba4e5a" /></Relationships>
</file>