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e5957728d44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d8c949c6d65b4fbb"/>
      <w:footerReference xmlns:r="http://schemas.openxmlformats.org/officeDocument/2006/relationships" w:type="default" r:id="Rd1c0492f9b76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c949c6d65b4fbb" /><Relationship Type="http://schemas.openxmlformats.org/officeDocument/2006/relationships/footer" Target="/word/footer1.xml" Id="Rd1c0492f9b764660" /></Relationships>
</file>