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b0f2e5cb8943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DATO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DATO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713ed178984f5a"/>
      <w:footerReference xmlns:r="http://schemas.openxmlformats.org/officeDocument/2006/relationships" w:type="default" r:id="R6bf5c79a2ed64b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DATO INVEST AS   ·   Org.nr 998 068 630   ·   Ulriksdal 7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DATO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713ed178984f5a" /><Relationship Type="http://schemas.openxmlformats.org/officeDocument/2006/relationships/footer" Target="/word/footer1.xml" Id="R6bf5c79a2ed64b80" /></Relationships>
</file>