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b409fd281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e618a6420dd44eb1"/>
      <w:footerReference xmlns:r="http://schemas.openxmlformats.org/officeDocument/2006/relationships" w:type="default" r:id="Rd6b426226f0a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8a6420dd44eb1" /><Relationship Type="http://schemas.openxmlformats.org/officeDocument/2006/relationships/footer" Target="/word/footer1.xml" Id="Rd6b426226f0a4181" /></Relationships>
</file>