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a6af9f521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59d498b2984e9f"/>
      <w:footerReference xmlns:r="http://schemas.openxmlformats.org/officeDocument/2006/relationships" w:type="default" r:id="R048ed559be8b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9d498b2984e9f" /><Relationship Type="http://schemas.openxmlformats.org/officeDocument/2006/relationships/footer" Target="/word/footer1.xml" Id="R048ed559be8b4a0f" /></Relationships>
</file>