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be3bfb55940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JEH INDUSTRISERVICE AS, org.nr 998 579 708,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c8ab956f7aae4c79"/>
      <w:footerReference xmlns:r="http://schemas.openxmlformats.org/officeDocument/2006/relationships" w:type="default" r:id="Reb7d784c3a5344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ab956f7aae4c79" /><Relationship Type="http://schemas.openxmlformats.org/officeDocument/2006/relationships/footer" Target="/word/footer1.xml" Id="Reb7d784c3a5344da" /></Relationships>
</file>