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bfc0995ea948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BERGSKOGEN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BERGSKOGEN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9b881f9f114abb"/>
      <w:footerReference xmlns:r="http://schemas.openxmlformats.org/officeDocument/2006/relationships" w:type="default" r:id="R443098b7e44849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BERGSKOGEN EIENDOM AS   ·   Org.nr 998 737 621   ·   Olav Vs gate 5   ·   0161 OSLO   ·   fredrik@bergskogen.no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BERGSKOGEN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9b881f9f114abb" /><Relationship Type="http://schemas.openxmlformats.org/officeDocument/2006/relationships/footer" Target="/word/footer1.xml" Id="R443098b7e44849e4" /></Relationships>
</file>