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e620adad348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ØSTLANDSKE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ØSTLANDSKE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add7dbebc745cd"/>
      <w:footerReference xmlns:r="http://schemas.openxmlformats.org/officeDocument/2006/relationships" w:type="default" r:id="R269cd5fba3784c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ØSTLANDSKE RØR AS   ·   Org.nr 999 329 020   ·   Hasle trafo 35   ·   1734 HAFSLUNDSØY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ØSTLANDSKE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add7dbebc745cd" /><Relationship Type="http://schemas.openxmlformats.org/officeDocument/2006/relationships/footer" Target="/word/footer1.xml" Id="R269cd5fba3784cdf" /></Relationships>
</file>