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26e509d2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fdb6ae8a8da44bf9"/>
      <w:footerReference xmlns:r="http://schemas.openxmlformats.org/officeDocument/2006/relationships" w:type="default" r:id="R4a0a2df32428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6ae8a8da44bf9" /><Relationship Type="http://schemas.openxmlformats.org/officeDocument/2006/relationships/footer" Target="/word/footer1.xml" Id="R4a0a2df324284c72" /></Relationships>
</file>